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9"/>
        <w:gridCol w:w="5161"/>
      </w:tblGrid>
      <w:tr w:rsidR="003A0665" w:rsidTr="003A0665">
        <w:trPr>
          <w:trHeight w:val="895"/>
        </w:trPr>
        <w:tc>
          <w:tcPr>
            <w:tcW w:w="4860" w:type="dxa"/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Calibri" w:hAnsi="Calibri" w:cs="Calibri"/>
                <w:sz w:val="28"/>
                <w:szCs w:val="22"/>
                <w:u w:val="single"/>
                <w:lang w:val="en"/>
              </w:rPr>
            </w:pPr>
            <w:r>
              <w:rPr>
                <w:b/>
                <w:bCs/>
                <w:sz w:val="28"/>
                <w:szCs w:val="32"/>
                <w:u w:val="single"/>
                <w:lang w:val="en"/>
              </w:rPr>
              <w:t>S</w:t>
            </w:r>
            <w:r>
              <w:rPr>
                <w:b/>
                <w:bCs/>
                <w:sz w:val="28"/>
                <w:szCs w:val="32"/>
                <w:u w:val="single"/>
                <w:lang w:val="vi-VN"/>
              </w:rPr>
              <w:t>Ơ YẾU L</w:t>
            </w:r>
            <w:r>
              <w:rPr>
                <w:b/>
                <w:bCs/>
                <w:sz w:val="28"/>
                <w:szCs w:val="32"/>
                <w:u w:val="single"/>
              </w:rPr>
              <w:t>Ý LỊCH</w:t>
            </w:r>
          </w:p>
        </w:tc>
        <w:tc>
          <w:tcPr>
            <w:tcW w:w="5162" w:type="dxa"/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CỘNG HÒA XÃ HỘI CHỦ NGHĨA VIỆT NAM</w:t>
            </w:r>
          </w:p>
          <w:p w:rsidR="003A0665" w:rsidRDefault="003A06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Độc lập - Tự do - Hạnh phúc</w:t>
            </w:r>
          </w:p>
          <w:p w:rsidR="003A0665" w:rsidRDefault="003A06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0"/>
                <w:szCs w:val="20"/>
                <w:lang w:val="en"/>
              </w:rPr>
              <w:t>*****</w:t>
            </w:r>
          </w:p>
        </w:tc>
      </w:tr>
    </w:tbl>
    <w:p w:rsidR="003A0665" w:rsidRDefault="003A0665" w:rsidP="003A0665">
      <w:pPr>
        <w:tabs>
          <w:tab w:val="left" w:pos="720"/>
        </w:tabs>
        <w:autoSpaceDE w:val="0"/>
        <w:autoSpaceDN w:val="0"/>
        <w:adjustRightInd w:val="0"/>
        <w:spacing w:before="40" w:after="40" w:line="360" w:lineRule="exact"/>
        <w:ind w:left="360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1. </w:t>
      </w:r>
      <w:r>
        <w:rPr>
          <w:sz w:val="21"/>
          <w:szCs w:val="21"/>
          <w:lang w:val="en"/>
        </w:rPr>
        <w:tab/>
        <w:t>Họ và tên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 xml:space="preserve">: </w:t>
      </w:r>
      <w:r>
        <w:rPr>
          <w:b/>
          <w:bCs/>
          <w:sz w:val="21"/>
          <w:szCs w:val="21"/>
          <w:lang w:val="vi-VN"/>
        </w:rPr>
        <w:t>NGUYỄN THỊ THU HẰNG</w:t>
      </w:r>
      <w:r>
        <w:rPr>
          <w:b/>
          <w:bCs/>
          <w:sz w:val="21"/>
          <w:szCs w:val="21"/>
          <w:lang w:val="en"/>
        </w:rPr>
        <w:t xml:space="preserve"> </w:t>
      </w:r>
      <w:r>
        <w:rPr>
          <w:b/>
          <w:bCs/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>Giới tính: Nữ</w:t>
      </w:r>
    </w:p>
    <w:p w:rsidR="003A0665" w:rsidRDefault="003A0665" w:rsidP="003A0665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Ngày tháng năm sinh</w:t>
      </w:r>
      <w:r>
        <w:rPr>
          <w:sz w:val="21"/>
          <w:szCs w:val="21"/>
          <w:lang w:val="en"/>
        </w:rPr>
        <w:tab/>
        <w:t xml:space="preserve">: </w:t>
      </w:r>
      <w:r>
        <w:rPr>
          <w:sz w:val="21"/>
          <w:szCs w:val="21"/>
          <w:lang w:val="vi-VN"/>
        </w:rPr>
        <w:t>29/07/1976</w:t>
      </w:r>
    </w:p>
    <w:p w:rsidR="003A0665" w:rsidRDefault="003A0665" w:rsidP="003A0665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</w:rPr>
      </w:pPr>
      <w:r>
        <w:rPr>
          <w:sz w:val="21"/>
          <w:szCs w:val="21"/>
          <w:lang w:val="en"/>
        </w:rPr>
        <w:t>N</w:t>
      </w:r>
      <w:r>
        <w:rPr>
          <w:sz w:val="21"/>
          <w:szCs w:val="21"/>
          <w:lang w:val="vi-VN"/>
        </w:rPr>
        <w:t>ơi sinh</w:t>
      </w:r>
      <w:r>
        <w:rPr>
          <w:sz w:val="21"/>
          <w:szCs w:val="21"/>
          <w:lang w:val="vi-VN"/>
        </w:rPr>
        <w:tab/>
      </w:r>
      <w:r>
        <w:rPr>
          <w:sz w:val="21"/>
          <w:szCs w:val="21"/>
          <w:lang w:val="vi-VN"/>
        </w:rPr>
        <w:tab/>
        <w:t xml:space="preserve">: Hà Nội   </w:t>
      </w:r>
      <w:r>
        <w:rPr>
          <w:sz w:val="21"/>
          <w:szCs w:val="21"/>
          <w:lang w:val="vi-VN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Quốc tịch: Việt Nam.</w:t>
      </w:r>
    </w:p>
    <w:p w:rsidR="003A0665" w:rsidRDefault="003A0665" w:rsidP="003A0665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Số </w:t>
      </w:r>
      <w:r>
        <w:rPr>
          <w:sz w:val="21"/>
          <w:szCs w:val="21"/>
          <w:lang w:val="vi-VN"/>
        </w:rPr>
        <w:t>CMTND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 xml:space="preserve">: </w:t>
      </w:r>
      <w:r>
        <w:rPr>
          <w:sz w:val="21"/>
          <w:szCs w:val="21"/>
          <w:lang w:val="vi-VN"/>
        </w:rPr>
        <w:t>111298367</w:t>
      </w:r>
      <w:r>
        <w:rPr>
          <w:sz w:val="21"/>
          <w:szCs w:val="21"/>
          <w:lang w:val="en"/>
        </w:rPr>
        <w:t xml:space="preserve">   cấp ngày: </w:t>
      </w:r>
      <w:r>
        <w:rPr>
          <w:sz w:val="21"/>
          <w:szCs w:val="21"/>
          <w:lang w:val="vi-VN"/>
        </w:rPr>
        <w:t>16/03/2013</w:t>
      </w:r>
      <w:r>
        <w:rPr>
          <w:sz w:val="21"/>
          <w:szCs w:val="21"/>
          <w:lang w:val="en"/>
        </w:rPr>
        <w:t xml:space="preserve">    Nơi cấp: </w:t>
      </w:r>
      <w:r>
        <w:rPr>
          <w:sz w:val="21"/>
          <w:szCs w:val="21"/>
          <w:lang w:val="vi-VN"/>
        </w:rPr>
        <w:t>CA Hà Nội</w:t>
      </w:r>
    </w:p>
    <w:p w:rsidR="003A0665" w:rsidRDefault="003A0665" w:rsidP="003A0665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vi-VN"/>
        </w:rPr>
      </w:pPr>
      <w:r>
        <w:rPr>
          <w:sz w:val="21"/>
          <w:szCs w:val="21"/>
          <w:lang w:val="en"/>
        </w:rPr>
        <w:t>Hộ khẩu th</w:t>
      </w:r>
      <w:r>
        <w:rPr>
          <w:sz w:val="21"/>
          <w:szCs w:val="21"/>
          <w:lang w:val="vi-VN"/>
        </w:rPr>
        <w:t xml:space="preserve">ường trú </w:t>
      </w:r>
      <w:r>
        <w:rPr>
          <w:sz w:val="21"/>
          <w:szCs w:val="21"/>
          <w:lang w:val="vi-VN"/>
        </w:rPr>
        <w:tab/>
        <w:t xml:space="preserve">: </w:t>
      </w:r>
      <w:r>
        <w:rPr>
          <w:sz w:val="21"/>
          <w:szCs w:val="21"/>
          <w:lang w:val="en"/>
        </w:rPr>
        <w:t>Số 20 Phố Bùi Bằng Đoàn, Phường Nguyễn Trãi, Quận Hà Đông, Hà Nội.</w:t>
      </w:r>
    </w:p>
    <w:p w:rsidR="003A0665" w:rsidRDefault="003A0665" w:rsidP="003A0665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Chỗ ở hiện tại 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>: Số 5, Ngách 68, Khối Bạch Đằng, Phường Vạn Phúc, Q. Hà Đông, Hà Nội.</w:t>
      </w:r>
    </w:p>
    <w:p w:rsidR="003A0665" w:rsidRDefault="003A0665" w:rsidP="003A0665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Điện thoại liên lạc </w:t>
      </w:r>
      <w:r>
        <w:rPr>
          <w:sz w:val="21"/>
          <w:szCs w:val="21"/>
          <w:lang w:val="en"/>
        </w:rPr>
        <w:tab/>
        <w:t>: 0981</w:t>
      </w:r>
      <w:r>
        <w:rPr>
          <w:sz w:val="21"/>
          <w:szCs w:val="21"/>
          <w:lang w:val="vi-VN"/>
        </w:rPr>
        <w:t xml:space="preserve"> </w:t>
      </w:r>
      <w:r>
        <w:rPr>
          <w:sz w:val="21"/>
          <w:szCs w:val="21"/>
          <w:lang w:val="en"/>
        </w:rPr>
        <w:t>921</w:t>
      </w:r>
      <w:r>
        <w:rPr>
          <w:sz w:val="21"/>
          <w:szCs w:val="21"/>
          <w:lang w:val="vi-VN"/>
        </w:rPr>
        <w:t xml:space="preserve"> </w:t>
      </w:r>
      <w:r>
        <w:rPr>
          <w:sz w:val="21"/>
          <w:szCs w:val="21"/>
          <w:lang w:val="en"/>
        </w:rPr>
        <w:t>535</w:t>
      </w:r>
    </w:p>
    <w:p w:rsidR="003A0665" w:rsidRDefault="003A0665" w:rsidP="003A0665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Trình độ văn hóa </w:t>
      </w:r>
      <w:r>
        <w:rPr>
          <w:sz w:val="21"/>
          <w:szCs w:val="21"/>
          <w:lang w:val="en"/>
        </w:rPr>
        <w:tab/>
        <w:t>: PTTH 12/12</w:t>
      </w:r>
      <w:bookmarkStart w:id="0" w:name="_GoBack"/>
      <w:bookmarkEnd w:id="0"/>
    </w:p>
    <w:p w:rsidR="003A0665" w:rsidRDefault="003A0665" w:rsidP="003A0665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Quá trình học tập, các khóa đào tạo chuyên môn chính: </w:t>
      </w:r>
    </w:p>
    <w:p w:rsidR="003A0665" w:rsidRDefault="003A0665" w:rsidP="003A0665">
      <w:pPr>
        <w:tabs>
          <w:tab w:val="left" w:pos="1440"/>
        </w:tabs>
        <w:autoSpaceDE w:val="0"/>
        <w:autoSpaceDN w:val="0"/>
        <w:adjustRightInd w:val="0"/>
        <w:spacing w:before="40" w:after="40" w:line="360" w:lineRule="exact"/>
        <w:ind w:left="360"/>
        <w:rPr>
          <w:b/>
          <w:bCs/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- Từ năm </w:t>
      </w:r>
      <w:r>
        <w:rPr>
          <w:sz w:val="21"/>
          <w:szCs w:val="21"/>
          <w:lang w:val="vi-VN"/>
        </w:rPr>
        <w:t>1995</w:t>
      </w:r>
      <w:r>
        <w:rPr>
          <w:sz w:val="21"/>
          <w:szCs w:val="21"/>
          <w:lang w:val="en"/>
        </w:rPr>
        <w:t xml:space="preserve"> đến </w:t>
      </w:r>
      <w:r>
        <w:rPr>
          <w:sz w:val="21"/>
          <w:szCs w:val="21"/>
          <w:lang w:val="vi-VN"/>
        </w:rPr>
        <w:t>tháng 12/1999</w:t>
      </w:r>
      <w:r>
        <w:rPr>
          <w:sz w:val="21"/>
          <w:szCs w:val="21"/>
          <w:lang w:val="en"/>
        </w:rPr>
        <w:t xml:space="preserve">: Học tại trường Đại học </w:t>
      </w:r>
      <w:r>
        <w:rPr>
          <w:sz w:val="21"/>
          <w:szCs w:val="21"/>
          <w:lang w:val="vi-VN"/>
        </w:rPr>
        <w:t>Tài chính Kế toán</w:t>
      </w:r>
      <w:r>
        <w:rPr>
          <w:sz w:val="21"/>
          <w:szCs w:val="21"/>
          <w:lang w:val="en"/>
        </w:rPr>
        <w:t xml:space="preserve"> Hà Nội chuyên ngành</w:t>
      </w:r>
      <w:r>
        <w:rPr>
          <w:b/>
          <w:bCs/>
          <w:sz w:val="21"/>
          <w:szCs w:val="21"/>
          <w:lang w:val="en"/>
        </w:rPr>
        <w:t xml:space="preserve"> </w:t>
      </w:r>
      <w:r>
        <w:rPr>
          <w:b/>
          <w:bCs/>
          <w:sz w:val="21"/>
          <w:szCs w:val="21"/>
          <w:lang w:val="vi-VN"/>
        </w:rPr>
        <w:t>Kế toán</w:t>
      </w:r>
      <w:r>
        <w:rPr>
          <w:b/>
          <w:bCs/>
          <w:sz w:val="21"/>
          <w:szCs w:val="21"/>
          <w:lang w:val="en"/>
        </w:rPr>
        <w:t>.</w:t>
      </w:r>
    </w:p>
    <w:p w:rsidR="003A0665" w:rsidRDefault="003A0665" w:rsidP="003A0665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t>Quá trình hoạt động bản thân:</w:t>
      </w:r>
    </w:p>
    <w:tbl>
      <w:tblPr>
        <w:tblW w:w="9525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973"/>
        <w:gridCol w:w="1080"/>
        <w:gridCol w:w="3781"/>
        <w:gridCol w:w="3691"/>
      </w:tblGrid>
      <w:tr w:rsidR="003A0665" w:rsidTr="003A0665">
        <w:trPr>
          <w:trHeight w:val="458"/>
        </w:trPr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Thời gian làm việc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N</w:t>
            </w:r>
            <w:r>
              <w:rPr>
                <w:b/>
                <w:bCs/>
                <w:color w:val="333333"/>
                <w:sz w:val="20"/>
                <w:szCs w:val="20"/>
                <w:lang w:val="vi-VN"/>
              </w:rPr>
              <w:t>ơi làm việc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Chức vụ</w:t>
            </w:r>
          </w:p>
        </w:tc>
      </w:tr>
      <w:tr w:rsidR="003A0665" w:rsidTr="003A0665">
        <w:trPr>
          <w:trHeight w:val="68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vi-VN"/>
              </w:rPr>
            </w:pPr>
            <w:r>
              <w:rPr>
                <w:sz w:val="21"/>
                <w:szCs w:val="21"/>
                <w:lang w:val="vi-VN"/>
              </w:rPr>
              <w:t>10/2001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09/2004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xây dựng ĐTPT đô thị số 3 nay là Công ty CP đầu tư và xây dựng HUD3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 xml:space="preserve">Cán bộ </w:t>
            </w:r>
            <w:r>
              <w:rPr>
                <w:i/>
                <w:iCs/>
                <w:sz w:val="21"/>
                <w:szCs w:val="21"/>
                <w:lang w:val="vi-VN"/>
              </w:rPr>
              <w:t>Kế toán</w:t>
            </w:r>
            <w:r>
              <w:rPr>
                <w:i/>
                <w:iCs/>
                <w:sz w:val="21"/>
                <w:szCs w:val="21"/>
                <w:lang w:val="en"/>
              </w:rPr>
              <w:t xml:space="preserve">  – Đội XL số 12</w:t>
            </w:r>
          </w:p>
        </w:tc>
      </w:tr>
      <w:tr w:rsidR="003A0665" w:rsidTr="003A0665">
        <w:trPr>
          <w:trHeight w:val="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10/2004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05/2012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 xml:space="preserve">Cán bộ </w:t>
            </w:r>
            <w:r>
              <w:rPr>
                <w:i/>
                <w:iCs/>
                <w:sz w:val="21"/>
                <w:szCs w:val="21"/>
                <w:lang w:val="vi-VN"/>
              </w:rPr>
              <w:t>Kế toán</w:t>
            </w:r>
            <w:r>
              <w:rPr>
                <w:i/>
                <w:iCs/>
                <w:sz w:val="21"/>
                <w:szCs w:val="21"/>
                <w:lang w:val="en"/>
              </w:rPr>
              <w:t xml:space="preserve">  – Đội XL số 12</w:t>
            </w:r>
          </w:p>
        </w:tc>
      </w:tr>
      <w:tr w:rsidR="003A0665" w:rsidTr="003A0665">
        <w:trPr>
          <w:trHeight w:val="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06/2012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06/2014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vi-V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vi-VN"/>
              </w:rPr>
              <w:t>Nghỉ không lương</w:t>
            </w:r>
          </w:p>
        </w:tc>
      </w:tr>
      <w:tr w:rsidR="003A0665" w:rsidTr="003A0665">
        <w:trPr>
          <w:trHeight w:val="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07/2014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05/2016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iCs/>
                <w:sz w:val="21"/>
                <w:szCs w:val="21"/>
                <w:lang w:val="vi-V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 xml:space="preserve">Cán bộ </w:t>
            </w:r>
            <w:r>
              <w:rPr>
                <w:i/>
                <w:iCs/>
                <w:sz w:val="21"/>
                <w:szCs w:val="21"/>
                <w:lang w:val="vi-VN"/>
              </w:rPr>
              <w:t>Kế toán</w:t>
            </w:r>
            <w:r>
              <w:rPr>
                <w:i/>
                <w:iCs/>
                <w:sz w:val="21"/>
                <w:szCs w:val="21"/>
                <w:lang w:val="en"/>
              </w:rPr>
              <w:t xml:space="preserve"> - </w:t>
            </w:r>
            <w:r>
              <w:rPr>
                <w:i/>
                <w:iCs/>
                <w:sz w:val="21"/>
                <w:szCs w:val="21"/>
                <w:lang w:val="vi-VN"/>
              </w:rPr>
              <w:t>Ban chỉ huy công trình CT3 Linh Đàm</w:t>
            </w:r>
          </w:p>
        </w:tc>
      </w:tr>
      <w:tr w:rsidR="003A0665" w:rsidTr="003A0665">
        <w:trPr>
          <w:trHeight w:val="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06/2016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09/2018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 xml:space="preserve">Cán bộ </w:t>
            </w:r>
            <w:r>
              <w:rPr>
                <w:i/>
                <w:iCs/>
                <w:sz w:val="21"/>
                <w:szCs w:val="21"/>
                <w:lang w:val="vi-VN"/>
              </w:rPr>
              <w:t>Kế toán</w:t>
            </w:r>
            <w:r>
              <w:rPr>
                <w:i/>
                <w:iCs/>
                <w:sz w:val="21"/>
                <w:szCs w:val="21"/>
                <w:lang w:val="en"/>
              </w:rPr>
              <w:t xml:space="preserve"> - </w:t>
            </w:r>
            <w:r>
              <w:rPr>
                <w:i/>
                <w:sz w:val="21"/>
                <w:szCs w:val="21"/>
                <w:lang w:val="en"/>
              </w:rPr>
              <w:t>Ban chỉ huy công trình B1, B2 Linh Đàm</w:t>
            </w:r>
          </w:p>
        </w:tc>
      </w:tr>
      <w:tr w:rsidR="003A0665" w:rsidTr="003A0665">
        <w:trPr>
          <w:trHeight w:val="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27/05/</w:t>
            </w:r>
            <w:r>
              <w:rPr>
                <w:sz w:val="21"/>
                <w:szCs w:val="21"/>
                <w:lang w:val="vi-V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vi-VN"/>
              </w:rPr>
            </w:pPr>
            <w:r>
              <w:rPr>
                <w:sz w:val="21"/>
                <w:szCs w:val="21"/>
                <w:lang w:val="vi-VN"/>
              </w:rPr>
              <w:t>Đến nay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 xml:space="preserve">Trưởng ban kiểm soát Công ty </w:t>
            </w:r>
          </w:p>
        </w:tc>
      </w:tr>
      <w:tr w:rsidR="003A0665" w:rsidTr="003A0665">
        <w:trPr>
          <w:trHeight w:val="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06/2016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vi-VN"/>
              </w:rPr>
            </w:pPr>
            <w:r>
              <w:rPr>
                <w:sz w:val="21"/>
                <w:szCs w:val="21"/>
                <w:lang w:val="vi-VN"/>
              </w:rPr>
              <w:t>Đến nay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Thực hiện kiêm nhiệm kế toán tại Ban chỉ huy công trình 60 Nguyễn Đức Cảnh</w:t>
            </w:r>
          </w:p>
        </w:tc>
      </w:tr>
      <w:tr w:rsidR="003A0665" w:rsidTr="003A0665">
        <w:trPr>
          <w:trHeight w:val="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11/2016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vi-VN"/>
              </w:rPr>
              <w:t>Đến nay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Thực hiện kiêm nhiệm kế toán tại Ban chỉ huy công trình HH1 - Chúc Sơn</w:t>
            </w:r>
          </w:p>
        </w:tc>
      </w:tr>
      <w:tr w:rsidR="003A0665" w:rsidTr="003A0665">
        <w:trPr>
          <w:trHeight w:val="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01/2018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vi-VN"/>
              </w:rPr>
              <w:t>Đến nay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Thực hiện kiêm nhiệm kế toán tại Ban thi công xây lắp</w:t>
            </w:r>
          </w:p>
        </w:tc>
      </w:tr>
      <w:tr w:rsidR="003A0665" w:rsidTr="003A0665">
        <w:trPr>
          <w:trHeight w:val="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16/04/</w:t>
            </w:r>
            <w:r>
              <w:rPr>
                <w:sz w:val="21"/>
                <w:szCs w:val="21"/>
                <w:lang w:val="vi-V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vi-VN"/>
              </w:rPr>
              <w:t>Đến nay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Thực hiện kiêm nhiệm kế toán tại Ban chỉ huy công trình 378 Minh Khai</w:t>
            </w:r>
          </w:p>
        </w:tc>
      </w:tr>
      <w:tr w:rsidR="003A0665" w:rsidTr="003A0665">
        <w:trPr>
          <w:trHeight w:val="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02/05/</w:t>
            </w:r>
            <w:r>
              <w:rPr>
                <w:sz w:val="21"/>
                <w:szCs w:val="21"/>
                <w:lang w:val="vi-V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vi-VN"/>
              </w:rPr>
              <w:t>Đến nay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iCs/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>Thực hiện kiêm nhiệm kế toán tại Ban chỉ huy công trình 23 Duy Tân</w:t>
            </w:r>
          </w:p>
        </w:tc>
      </w:tr>
      <w:tr w:rsidR="003A0665" w:rsidTr="003A0665">
        <w:trPr>
          <w:trHeight w:val="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27/06/</w:t>
            </w:r>
            <w:r>
              <w:rPr>
                <w:sz w:val="21"/>
                <w:szCs w:val="21"/>
                <w:lang w:val="vi-V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vi-VN"/>
              </w:rPr>
              <w:t>Đến nay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Thực hiện kiêm nhiệm kế toán tại Ban chỉ huy công trình Kiến Hưng</w:t>
            </w:r>
          </w:p>
        </w:tc>
      </w:tr>
    </w:tbl>
    <w:p w:rsidR="003A0665" w:rsidRDefault="003A0665" w:rsidP="003A0665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lastRenderedPageBreak/>
        <w:t xml:space="preserve">Quan hệ gia đình </w:t>
      </w:r>
    </w:p>
    <w:tbl>
      <w:tblPr>
        <w:tblW w:w="961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792"/>
        <w:gridCol w:w="2611"/>
        <w:gridCol w:w="720"/>
        <w:gridCol w:w="2161"/>
        <w:gridCol w:w="1170"/>
        <w:gridCol w:w="2161"/>
      </w:tblGrid>
      <w:tr w:rsidR="003A0665" w:rsidTr="003A0665">
        <w:trPr>
          <w:trHeight w:val="54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Quan hệ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Họ và Tên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Năm sinh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Địa chỉ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Nghề nghiệp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</w:t>
            </w:r>
            <w:r>
              <w:rPr>
                <w:b/>
                <w:bCs/>
                <w:sz w:val="20"/>
                <w:szCs w:val="20"/>
                <w:lang w:val="vi-VN"/>
              </w:rPr>
              <w:t>ơi công tác</w:t>
            </w:r>
          </w:p>
        </w:tc>
      </w:tr>
      <w:tr w:rsidR="003A0665" w:rsidTr="003A0665">
        <w:trPr>
          <w:trHeight w:val="75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1"/>
                <w:szCs w:val="21"/>
                <w:lang w:val="en"/>
              </w:rPr>
              <w:t>Bố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rPr>
                <w:color w:val="FF0000"/>
                <w:sz w:val="22"/>
                <w:szCs w:val="22"/>
                <w:lang w:val="vi-VN"/>
              </w:rPr>
            </w:pPr>
            <w:r>
              <w:rPr>
                <w:color w:val="FF0000"/>
                <w:sz w:val="22"/>
                <w:szCs w:val="22"/>
                <w:lang w:val="vi-VN"/>
              </w:rPr>
              <w:t>Nguyễn Quốc Lập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1945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1"/>
                <w:szCs w:val="21"/>
                <w:lang w:val="en"/>
              </w:rPr>
            </w:pPr>
            <w:r>
              <w:rPr>
                <w:color w:val="FF0000"/>
                <w:sz w:val="21"/>
                <w:szCs w:val="21"/>
                <w:lang w:val="en"/>
              </w:rPr>
              <w:t>Số 20 Phố Bùi Bằng Đoàn, Phường Nguyễn Trãi, Quận Hà Đông, Hà Nội.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1"/>
                <w:szCs w:val="21"/>
                <w:lang w:val="vi-VN"/>
              </w:rPr>
              <w:t>Cán bộ</w:t>
            </w:r>
            <w:r>
              <w:rPr>
                <w:color w:val="FF0000"/>
                <w:sz w:val="21"/>
                <w:szCs w:val="21"/>
                <w:lang w:val="en"/>
              </w:rPr>
              <w:t xml:space="preserve"> nghỉ h</w:t>
            </w:r>
            <w:r>
              <w:rPr>
                <w:color w:val="FF0000"/>
                <w:sz w:val="21"/>
                <w:szCs w:val="21"/>
                <w:lang w:val="vi-VN"/>
              </w:rPr>
              <w:t>ưu</w:t>
            </w:r>
          </w:p>
        </w:tc>
      </w:tr>
      <w:tr w:rsidR="003A0665" w:rsidTr="003A0665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1"/>
                <w:szCs w:val="21"/>
                <w:lang w:val="en"/>
              </w:rPr>
              <w:t>Mẹ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rPr>
                <w:color w:val="FF0000"/>
                <w:sz w:val="22"/>
                <w:szCs w:val="22"/>
                <w:lang w:val="vi-VN"/>
              </w:rPr>
            </w:pPr>
            <w:r>
              <w:rPr>
                <w:color w:val="FF0000"/>
                <w:sz w:val="22"/>
                <w:szCs w:val="22"/>
                <w:lang w:val="vi-VN"/>
              </w:rPr>
              <w:t>Nguyễn Thị Sinh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1947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665" w:rsidRDefault="003A0665">
            <w:pPr>
              <w:rPr>
                <w:color w:val="FF0000"/>
                <w:sz w:val="21"/>
                <w:szCs w:val="21"/>
                <w:lang w:val="e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1"/>
                <w:szCs w:val="21"/>
                <w:lang w:val="vi-VN"/>
              </w:rPr>
              <w:t>Cán bộ</w:t>
            </w:r>
            <w:r>
              <w:rPr>
                <w:color w:val="FF0000"/>
                <w:sz w:val="21"/>
                <w:szCs w:val="21"/>
                <w:lang w:val="en"/>
              </w:rPr>
              <w:t xml:space="preserve"> nghỉ h</w:t>
            </w:r>
            <w:r>
              <w:rPr>
                <w:color w:val="FF0000"/>
                <w:sz w:val="21"/>
                <w:szCs w:val="21"/>
                <w:lang w:val="vi-VN"/>
              </w:rPr>
              <w:t>ưu</w:t>
            </w:r>
          </w:p>
        </w:tc>
      </w:tr>
      <w:tr w:rsidR="003A0665" w:rsidTr="003A0665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vi-VN"/>
              </w:rPr>
            </w:pPr>
            <w:r>
              <w:rPr>
                <w:color w:val="FF0000"/>
                <w:sz w:val="21"/>
                <w:szCs w:val="21"/>
                <w:lang w:val="vi-VN"/>
              </w:rPr>
              <w:t>Chị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rPr>
                <w:color w:val="FF0000"/>
                <w:sz w:val="22"/>
                <w:szCs w:val="22"/>
                <w:lang w:val="vi-VN"/>
              </w:rPr>
            </w:pPr>
            <w:r>
              <w:rPr>
                <w:color w:val="FF0000"/>
                <w:sz w:val="22"/>
                <w:szCs w:val="22"/>
                <w:lang w:val="vi-VN"/>
              </w:rPr>
              <w:t>Nguyễn Thị Thu Hà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vi-VN"/>
              </w:rPr>
            </w:pPr>
            <w:r>
              <w:rPr>
                <w:color w:val="FF0000"/>
                <w:sz w:val="22"/>
                <w:szCs w:val="22"/>
                <w:lang w:val="vi-VN"/>
              </w:rPr>
              <w:t>1974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Thường Tín, Hà Nội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Cán bộ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Chi cục thuế Thường Tín</w:t>
            </w:r>
          </w:p>
        </w:tc>
      </w:tr>
      <w:tr w:rsidR="003A0665" w:rsidTr="003A0665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1"/>
                <w:szCs w:val="21"/>
                <w:lang w:val="vi-VN"/>
              </w:rPr>
            </w:pPr>
            <w:r>
              <w:rPr>
                <w:color w:val="FF0000"/>
                <w:sz w:val="21"/>
                <w:szCs w:val="21"/>
                <w:lang w:val="vi-VN"/>
              </w:rPr>
              <w:t>Em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rPr>
                <w:color w:val="FF0000"/>
                <w:sz w:val="22"/>
                <w:szCs w:val="22"/>
                <w:lang w:val="vi-VN"/>
              </w:rPr>
            </w:pPr>
            <w:r>
              <w:rPr>
                <w:color w:val="FF0000"/>
                <w:sz w:val="22"/>
                <w:szCs w:val="22"/>
                <w:lang w:val="vi-VN"/>
              </w:rPr>
              <w:t>Nguyễn Thị Hương Giang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vi-VN"/>
              </w:rPr>
            </w:pPr>
            <w:r>
              <w:rPr>
                <w:color w:val="FF0000"/>
                <w:sz w:val="22"/>
                <w:szCs w:val="22"/>
                <w:lang w:val="vi-VN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Hà Đông, Hà Nội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Cán bộ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Ngân hàng Techcombank</w:t>
            </w:r>
          </w:p>
        </w:tc>
      </w:tr>
      <w:tr w:rsidR="003A0665" w:rsidTr="003A0665">
        <w:trPr>
          <w:trHeight w:val="41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1"/>
                <w:szCs w:val="21"/>
                <w:lang w:val="vi-VN"/>
              </w:rPr>
              <w:t>Chồng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Võ Văn Sơn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1974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Số 5, Ngách 68, Khối Bạch Đằng, Phường Vạn Phúc, Q</w:t>
            </w:r>
            <w:r>
              <w:rPr>
                <w:sz w:val="21"/>
                <w:szCs w:val="21"/>
                <w:lang w:val="vi-VN"/>
              </w:rPr>
              <w:t>uận</w:t>
            </w:r>
            <w:r>
              <w:rPr>
                <w:sz w:val="21"/>
                <w:szCs w:val="21"/>
                <w:lang w:val="en"/>
              </w:rPr>
              <w:t xml:space="preserve"> Hà Đông, Hà Nội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Chuyên viên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Phòng thanh tra – Kho bạc Nhà nước Hà Nội</w:t>
            </w:r>
          </w:p>
        </w:tc>
      </w:tr>
      <w:tr w:rsidR="003A0665" w:rsidTr="003A0665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vi-VN"/>
              </w:rPr>
            </w:pPr>
            <w:r>
              <w:rPr>
                <w:sz w:val="21"/>
                <w:szCs w:val="21"/>
                <w:lang w:val="vi-VN"/>
              </w:rPr>
              <w:t>Võ Thảo Nguyên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2002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665" w:rsidRDefault="003A0665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Học sinh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</w:p>
        </w:tc>
      </w:tr>
      <w:tr w:rsidR="003A0665" w:rsidTr="003A0665">
        <w:trPr>
          <w:trHeight w:val="5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vi-VN"/>
              </w:rPr>
            </w:pPr>
            <w:r>
              <w:rPr>
                <w:sz w:val="21"/>
                <w:szCs w:val="21"/>
                <w:lang w:val="vi-VN"/>
              </w:rPr>
              <w:t>Võ Văn Dũng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2010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665" w:rsidRDefault="003A0665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vi-VN"/>
              </w:rPr>
              <w:t>Học sinh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665" w:rsidRDefault="003A0665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</w:p>
        </w:tc>
      </w:tr>
    </w:tbl>
    <w:p w:rsidR="003A0665" w:rsidRDefault="003A0665" w:rsidP="003A0665">
      <w:pPr>
        <w:autoSpaceDE w:val="0"/>
        <w:autoSpaceDN w:val="0"/>
        <w:adjustRightInd w:val="0"/>
        <w:spacing w:before="40" w:after="40" w:line="360" w:lineRule="exact"/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  <w:lang w:val="en"/>
        </w:rPr>
        <w:t>Tôi cam kết chịu trách nhiệm hoàn toàn tr</w:t>
      </w:r>
      <w:r>
        <w:rPr>
          <w:sz w:val="22"/>
          <w:szCs w:val="22"/>
          <w:lang w:val="vi-VN"/>
        </w:rPr>
        <w:t>ước pháp luật về tính chính xác, trung thực của các nội dung trên và xuất tr</w:t>
      </w:r>
      <w:r>
        <w:rPr>
          <w:sz w:val="22"/>
          <w:szCs w:val="22"/>
        </w:rPr>
        <w:t>ình bằng cấp và giấy tờ tham khảo khi cần.</w:t>
      </w:r>
      <w:r>
        <w:rPr>
          <w:i/>
          <w:iCs/>
          <w:sz w:val="22"/>
          <w:szCs w:val="22"/>
          <w:lang w:val="en"/>
        </w:rPr>
        <w:t xml:space="preserve">                                        </w:t>
      </w:r>
    </w:p>
    <w:tbl>
      <w:tblPr>
        <w:tblW w:w="8820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3780"/>
        <w:gridCol w:w="5040"/>
      </w:tblGrid>
      <w:tr w:rsidR="003A0665" w:rsidTr="003A0665">
        <w:trPr>
          <w:trHeight w:val="1"/>
        </w:trPr>
        <w:tc>
          <w:tcPr>
            <w:tcW w:w="3780" w:type="dxa"/>
            <w:shd w:val="clear" w:color="auto" w:fill="FFFFFF"/>
          </w:tcPr>
          <w:p w:rsidR="003A0665" w:rsidRDefault="003A06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040" w:type="dxa"/>
            <w:shd w:val="clear" w:color="auto" w:fill="FFFFFF"/>
          </w:tcPr>
          <w:p w:rsidR="003A0665" w:rsidRDefault="003A066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  <w:sz w:val="22"/>
                <w:szCs w:val="22"/>
                <w:lang w:val="en"/>
              </w:rPr>
            </w:pPr>
            <w:r>
              <w:rPr>
                <w:i/>
                <w:iCs/>
                <w:sz w:val="22"/>
                <w:szCs w:val="22"/>
                <w:lang w:val="en"/>
              </w:rPr>
              <w:t>Hà nội, ngày       tháng      năm 2020</w:t>
            </w:r>
          </w:p>
          <w:p w:rsidR="003A0665" w:rsidRDefault="003A066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NG</w:t>
            </w:r>
            <w:r>
              <w:rPr>
                <w:b/>
                <w:bCs/>
                <w:sz w:val="22"/>
                <w:szCs w:val="22"/>
                <w:lang w:val="vi-VN"/>
              </w:rPr>
              <w:t>ƯỜI KHA</w:t>
            </w:r>
            <w:r>
              <w:rPr>
                <w:b/>
                <w:bCs/>
                <w:sz w:val="22"/>
                <w:szCs w:val="22"/>
              </w:rPr>
              <w:t>I</w:t>
            </w:r>
          </w:p>
          <w:p w:rsidR="003A0665" w:rsidRDefault="003A06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3A0665" w:rsidRDefault="003A066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  <w:p w:rsidR="003A0665" w:rsidRDefault="003A066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  <w:p w:rsidR="003A0665" w:rsidRDefault="003A066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  <w:p w:rsidR="003A0665" w:rsidRDefault="003A06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3A0665" w:rsidRDefault="003A06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3A0665" w:rsidRDefault="003A06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NGUYỄN THỊ THU HẰNG</w:t>
            </w:r>
          </w:p>
        </w:tc>
      </w:tr>
    </w:tbl>
    <w:p w:rsidR="003A0665" w:rsidRDefault="003A0665" w:rsidP="003A0665"/>
    <w:p w:rsidR="008A172F" w:rsidRDefault="008A172F"/>
    <w:sectPr w:rsidR="008A172F" w:rsidSect="008C24A8">
      <w:pgSz w:w="11909" w:h="16834" w:code="9"/>
      <w:pgMar w:top="864" w:right="1152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82038"/>
    <w:multiLevelType w:val="hybridMultilevel"/>
    <w:tmpl w:val="50289A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65"/>
    <w:rsid w:val="003A0665"/>
    <w:rsid w:val="008A172F"/>
    <w:rsid w:val="008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A37AA-0A21-4BD1-B9EE-8EF4EAE9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6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2020-04-10T08:21:00Z</dcterms:created>
  <dcterms:modified xsi:type="dcterms:W3CDTF">2020-04-10T08:23:00Z</dcterms:modified>
</cp:coreProperties>
</file>